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C8166" w14:textId="4BA36F97" w:rsidR="004B3DDB" w:rsidRDefault="00A63588" w:rsidP="00A63588">
      <w:pPr>
        <w:jc w:val="center"/>
      </w:pPr>
      <w:r>
        <w:t>Being Human 1</w:t>
      </w:r>
    </w:p>
    <w:p w14:paraId="18B0F43C" w14:textId="77777777" w:rsidR="00A63588" w:rsidRDefault="00A63588" w:rsidP="00A63588">
      <w:pPr>
        <w:jc w:val="center"/>
      </w:pPr>
    </w:p>
    <w:p w14:paraId="3FADD4F2" w14:textId="54486D06" w:rsidR="00A63588" w:rsidRDefault="00A63588" w:rsidP="00A63588">
      <w:r>
        <w:t>I. We are living in an age of increasing dehumanization. What I mean by that we are increasingly replacing traditionally human experiences with artificial imitations. There is a lot of concern about this from many sectors.</w:t>
      </w:r>
    </w:p>
    <w:p w14:paraId="734D1631" w14:textId="77777777" w:rsidR="00A63588" w:rsidRDefault="00A63588" w:rsidP="00A63588"/>
    <w:p w14:paraId="4E205A52" w14:textId="0BE6DA03" w:rsidR="00A63588" w:rsidRDefault="00A63588" w:rsidP="00A63588">
      <w:pPr>
        <w:ind w:left="720"/>
      </w:pPr>
      <w:r>
        <w:t xml:space="preserve">A. An important recent book, </w:t>
      </w:r>
      <w:r>
        <w:rPr>
          <w:i/>
          <w:iCs/>
        </w:rPr>
        <w:t>The Anxious Generation</w:t>
      </w:r>
      <w:r>
        <w:t xml:space="preserve">, by Jonathan Haidt, argues that in the past 30 years we have done a lot of damage to childhood, first by getting rid of play (particularly outdoor, autonomous play) and second by introducing phones and social media. The result has been a huge spike in anxiety, depression, and general unhappiness in young people. </w:t>
      </w:r>
    </w:p>
    <w:p w14:paraId="42150CBA" w14:textId="77777777" w:rsidR="00A63588" w:rsidRDefault="00A63588" w:rsidP="00A63588">
      <w:pPr>
        <w:ind w:left="720"/>
      </w:pPr>
    </w:p>
    <w:p w14:paraId="6521EA6B" w14:textId="5204D192" w:rsidR="00A63588" w:rsidRDefault="00A63588" w:rsidP="00A63588">
      <w:pPr>
        <w:ind w:left="720"/>
      </w:pPr>
      <w:r>
        <w:t>B. Additionally, the advent of AI is now upon us, and it appears it will eventually dramatically change society in ways we can’t predict. It will likely have tons of positive effects (it’s very helpful as a research assistant), but there are real concerns about it replacing interactions with other humans.</w:t>
      </w:r>
    </w:p>
    <w:p w14:paraId="002FC36B" w14:textId="77777777" w:rsidR="00A63588" w:rsidRDefault="00A63588" w:rsidP="00A63588">
      <w:pPr>
        <w:ind w:left="720"/>
      </w:pPr>
    </w:p>
    <w:p w14:paraId="3EF32F91" w14:textId="627CB817" w:rsidR="00A63588" w:rsidRDefault="00A63588" w:rsidP="00A63588">
      <w:pPr>
        <w:ind w:left="720"/>
      </w:pPr>
      <w:r>
        <w:t xml:space="preserve">C. The point of saying all this is not to panic anyone. In fact, panicking does the opposite of helping. It’s just to emphasize that perhaps now more than ever, the message of Christmas is extremely important. Jesus provides real answers to these problems. </w:t>
      </w:r>
    </w:p>
    <w:p w14:paraId="7746660B" w14:textId="77777777" w:rsidR="00A63588" w:rsidRDefault="00A63588" w:rsidP="00A63588"/>
    <w:p w14:paraId="536B739F" w14:textId="1B5A4F3E" w:rsidR="00A63588" w:rsidRDefault="00A63588" w:rsidP="00A63588">
      <w:r>
        <w:t xml:space="preserve">II. The message of Christmas is that God, the uncreated, became a human, his creation. This staggering idea is called the Incarnation. There is nothing like it in any other religion. Greek Myths have gods pretending to be human or having kids with humans, but that is nowhere near this. </w:t>
      </w:r>
    </w:p>
    <w:p w14:paraId="4DE7B3F0" w14:textId="77777777" w:rsidR="00A63588" w:rsidRDefault="00A63588" w:rsidP="00A63588"/>
    <w:p w14:paraId="024F914E" w14:textId="2CCF7AB6" w:rsidR="00A63588" w:rsidRDefault="00A63588" w:rsidP="00A63588">
      <w:pPr>
        <w:ind w:left="720"/>
      </w:pPr>
      <w:r>
        <w:t>A. The first Christians, which were Jews, boldly declare a fact that sounded heretical to most of their fellow Jews—that God had become a man named Jesus who hailed from Nazareth. This idea has always been something people considered worth dying (and killing) for (or against).</w:t>
      </w:r>
    </w:p>
    <w:p w14:paraId="4DAF2D9D" w14:textId="77777777" w:rsidR="00A63588" w:rsidRDefault="00A63588" w:rsidP="00A63588">
      <w:pPr>
        <w:ind w:left="720"/>
      </w:pPr>
    </w:p>
    <w:p w14:paraId="56A01B04" w14:textId="77777777" w:rsidR="00A63588" w:rsidRDefault="00A63588" w:rsidP="00A63588">
      <w:pPr>
        <w:ind w:left="720"/>
      </w:pPr>
      <w:r>
        <w:t xml:space="preserve">B. The fact that God became a man is the strongest endorsement for being a human that can be conceived. No other belief system comes anywhere near it. Christians should absolutely be thrilled about being human. The fact that we often aren’t means we’ve missed something vital.  </w:t>
      </w:r>
    </w:p>
    <w:p w14:paraId="4C7FD419" w14:textId="77777777" w:rsidR="00A63588" w:rsidRDefault="00A63588" w:rsidP="00A63588"/>
    <w:p w14:paraId="432F1AA2" w14:textId="40585771" w:rsidR="00A63588" w:rsidRDefault="00A63588" w:rsidP="00A63588">
      <w:r>
        <w:t xml:space="preserve">III. For the next several weeks, we’re going to talk about what it means to be human, pulling from research I’ve been doing for my dissertation. </w:t>
      </w:r>
      <w:r w:rsidR="00EA3EE0">
        <w:t>What does it mean to be human? 4 things</w:t>
      </w:r>
    </w:p>
    <w:p w14:paraId="79DF994D" w14:textId="77777777" w:rsidR="00243CE7" w:rsidRDefault="00243CE7" w:rsidP="00A63588"/>
    <w:p w14:paraId="043A04DF" w14:textId="4A445021" w:rsidR="00243CE7" w:rsidRDefault="00243CE7" w:rsidP="00A63588">
      <w:r>
        <w:t xml:space="preserve">IV. </w:t>
      </w:r>
      <w:r w:rsidR="00EA3EE0">
        <w:t xml:space="preserve">One, </w:t>
      </w:r>
      <w:r w:rsidR="008150C7">
        <w:t>b</w:t>
      </w:r>
      <w:r>
        <w:t xml:space="preserve">eing a human means being the crowning achievement of creation, </w:t>
      </w:r>
      <w:r w:rsidR="00EA3EE0">
        <w:t>and God’s offspring</w:t>
      </w:r>
      <w:r>
        <w:t>. Genesis 1:26-31.</w:t>
      </w:r>
    </w:p>
    <w:p w14:paraId="6DFF2BB5" w14:textId="77777777" w:rsidR="00243CE7" w:rsidRDefault="00243CE7" w:rsidP="00A63588"/>
    <w:p w14:paraId="3FD30D11" w14:textId="2614655D" w:rsidR="00243CE7" w:rsidRDefault="00243CE7" w:rsidP="00243CE7">
      <w:pPr>
        <w:ind w:left="720"/>
      </w:pPr>
      <w:r>
        <w:t>A. Creation is “very good.” (Not “secretly bad”). Trees are good, dogs are good, mountains are good, breathing is good, fun is good, crying is good, steak is very good.</w:t>
      </w:r>
    </w:p>
    <w:p w14:paraId="20E59B28" w14:textId="77777777" w:rsidR="00243CE7" w:rsidRDefault="00243CE7" w:rsidP="00243CE7">
      <w:pPr>
        <w:ind w:left="720"/>
      </w:pPr>
    </w:p>
    <w:p w14:paraId="6EF88A9E" w14:textId="38C2B2FD" w:rsidR="00243CE7" w:rsidRDefault="00243CE7" w:rsidP="00243CE7">
      <w:pPr>
        <w:ind w:left="720"/>
      </w:pPr>
      <w:r>
        <w:t>B. Many scholars have noted that in the preceding verses, everything keeps reproducing after its “own kind.” The implication is that when God gets to man, he is reproducing after his own kind.</w:t>
      </w:r>
    </w:p>
    <w:p w14:paraId="05F1D369" w14:textId="6833BAA4" w:rsidR="00243CE7" w:rsidRDefault="00243CE7" w:rsidP="00243CE7">
      <w:pPr>
        <w:ind w:left="1440"/>
      </w:pPr>
      <w:r>
        <w:lastRenderedPageBreak/>
        <w:t xml:space="preserve">1. The only other time the phrase “image and likeness” is used this way is Genesis 5:3. Being a human means being God’s offspring (Acts 17:28).  There is a sense in which we lose that status because of sin, but it is restored in Christ (Rom 8:15). </w:t>
      </w:r>
    </w:p>
    <w:p w14:paraId="6F3EDBD9" w14:textId="77777777" w:rsidR="00243CE7" w:rsidRDefault="00243CE7" w:rsidP="00243CE7">
      <w:pPr>
        <w:ind w:left="1440"/>
      </w:pPr>
    </w:p>
    <w:p w14:paraId="6010FE04" w14:textId="4F002474" w:rsidR="00243CE7" w:rsidRDefault="00243CE7" w:rsidP="00243CE7">
      <w:pPr>
        <w:ind w:left="1440"/>
      </w:pPr>
      <w:r>
        <w:t>2. However, in every person, there remains the image of God (</w:t>
      </w:r>
      <w:r>
        <w:rPr>
          <w:i/>
          <w:iCs/>
        </w:rPr>
        <w:t xml:space="preserve">imago </w:t>
      </w:r>
      <w:proofErr w:type="spellStart"/>
      <w:r>
        <w:rPr>
          <w:i/>
          <w:iCs/>
        </w:rPr>
        <w:t>dei</w:t>
      </w:r>
      <w:proofErr w:type="spellEnd"/>
      <w:r>
        <w:rPr>
          <w:i/>
          <w:iCs/>
        </w:rPr>
        <w:t>)</w:t>
      </w:r>
      <w:r>
        <w:t xml:space="preserve">. This is why beautiful ideas, music, hard work, loving actions, interesting philosophy, nurturing parenting, healthy community, and all the best parts of humanity, can be found in every place on earth to some extent. </w:t>
      </w:r>
    </w:p>
    <w:p w14:paraId="40092E38" w14:textId="77777777" w:rsidR="00243CE7" w:rsidRDefault="00243CE7" w:rsidP="00243CE7">
      <w:pPr>
        <w:ind w:left="1440"/>
      </w:pPr>
    </w:p>
    <w:p w14:paraId="76562155" w14:textId="707A9806" w:rsidR="00243CE7" w:rsidRDefault="00243CE7" w:rsidP="00243CE7">
      <w:pPr>
        <w:ind w:left="1440"/>
      </w:pPr>
      <w:r>
        <w:t>3. One of the ways to be transformed is to behold the glory (image) of God in other people. 2 Cor 3:18</w:t>
      </w:r>
    </w:p>
    <w:p w14:paraId="0590274A" w14:textId="77777777" w:rsidR="00EA3EE0" w:rsidRDefault="00EA3EE0" w:rsidP="00EA3EE0"/>
    <w:p w14:paraId="61246007" w14:textId="1BFE7EB9" w:rsidR="00EA3EE0" w:rsidRDefault="00EA3EE0" w:rsidP="00EA3EE0">
      <w:pPr>
        <w:ind w:left="720"/>
      </w:pPr>
      <w:r>
        <w:t xml:space="preserve">A. To the extent we view ourselves and those around us as legitimate children of God, bearing his image, we are “humanized.” Hatred of ourselves and others dehumanizes us. </w:t>
      </w:r>
    </w:p>
    <w:p w14:paraId="4B8EA196" w14:textId="77777777" w:rsidR="00243CE7" w:rsidRDefault="00243CE7" w:rsidP="00243CE7"/>
    <w:p w14:paraId="732CEF0B" w14:textId="0D001339" w:rsidR="00243CE7" w:rsidRDefault="00243CE7" w:rsidP="00EA3EE0">
      <w:r>
        <w:t xml:space="preserve">V. </w:t>
      </w:r>
      <w:r w:rsidR="00EA3EE0">
        <w:t>Two, i</w:t>
      </w:r>
      <w:r>
        <w:t>n the ancient world, Kings were thought to be the image of the national god. Genesis democratizes that idea. You’re not less a human, less the image of God, because you aren’t the king of social media, your company, a city or country, or your family.</w:t>
      </w:r>
      <w:r w:rsidR="00EA3EE0">
        <w:t xml:space="preserve"> Worship of power and fame dehumanizes. Celebration of humility and unique callings rehumanizes. </w:t>
      </w:r>
    </w:p>
    <w:p w14:paraId="54411169" w14:textId="13B79F51" w:rsidR="00243CE7" w:rsidRDefault="00243CE7" w:rsidP="00243CE7"/>
    <w:p w14:paraId="4E3D7376" w14:textId="7F586201" w:rsidR="00243CE7" w:rsidRDefault="00EA3EE0" w:rsidP="00EA3EE0">
      <w:r>
        <w:t>VI. Three, i</w:t>
      </w:r>
      <w:r w:rsidR="00243CE7">
        <w:t>mages were also “statues” or “idol</w:t>
      </w:r>
      <w:r>
        <w:t>s</w:t>
      </w:r>
      <w:r w:rsidR="00243CE7">
        <w:t>” that represented God. They revealed what God looked like, but they also hosted the presence of the deity.</w:t>
      </w:r>
    </w:p>
    <w:p w14:paraId="19676E1F" w14:textId="77777777" w:rsidR="00243CE7" w:rsidRDefault="00243CE7" w:rsidP="00243CE7">
      <w:pPr>
        <w:ind w:left="720"/>
      </w:pPr>
    </w:p>
    <w:p w14:paraId="631CC3E6" w14:textId="412F9D8D" w:rsidR="00243CE7" w:rsidRDefault="00EA3EE0" w:rsidP="00EA3EE0">
      <w:pPr>
        <w:ind w:left="720"/>
      </w:pPr>
      <w:r>
        <w:t>A</w:t>
      </w:r>
      <w:r w:rsidR="00243CE7">
        <w:t xml:space="preserve">. To create these statues, they would go through complex mouth opening, mouth washing ceremonies that were thought to sort of animate the statue. Gen 2:7. </w:t>
      </w:r>
    </w:p>
    <w:p w14:paraId="50DFC2AF" w14:textId="77777777" w:rsidR="00243CE7" w:rsidRDefault="00243CE7" w:rsidP="00243CE7">
      <w:pPr>
        <w:ind w:left="1440"/>
      </w:pPr>
    </w:p>
    <w:p w14:paraId="37FB0B4C" w14:textId="345FE1C1" w:rsidR="00243CE7" w:rsidRDefault="00EA3EE0" w:rsidP="00EA3EE0">
      <w:pPr>
        <w:ind w:left="720"/>
      </w:pPr>
      <w:r>
        <w:t>B</w:t>
      </w:r>
      <w:r w:rsidR="00243CE7">
        <w:t>. John 20:22 is a reenactment of Gen 2:7. This leads me to believe that when God breathed into Adam, he didn’t just bring him to life, he also filled him with his Spirit (this is how many patristic authors read it).</w:t>
      </w:r>
    </w:p>
    <w:p w14:paraId="322AF5A0" w14:textId="77777777" w:rsidR="00243CE7" w:rsidRDefault="00243CE7" w:rsidP="00243CE7">
      <w:pPr>
        <w:ind w:left="1440"/>
      </w:pPr>
    </w:p>
    <w:p w14:paraId="50CB4414" w14:textId="72FB0814" w:rsidR="00243CE7" w:rsidRDefault="00EA3EE0" w:rsidP="00EA3EE0">
      <w:pPr>
        <w:ind w:left="720"/>
      </w:pPr>
      <w:r>
        <w:t>C</w:t>
      </w:r>
      <w:r w:rsidR="00243CE7">
        <w:t>. Interestingly, the first thing that Adam does after coming to life is that he speaks, which is also the first thing God does in Genesis. By naming the animals, Adam brings order to the world, or at least his understanding of it. This is a boundary making activity.</w:t>
      </w:r>
    </w:p>
    <w:p w14:paraId="2A5F8334" w14:textId="77777777" w:rsidR="00243CE7" w:rsidRDefault="00243CE7" w:rsidP="00243CE7">
      <w:pPr>
        <w:ind w:left="1440"/>
      </w:pPr>
    </w:p>
    <w:p w14:paraId="05D81C14" w14:textId="5876F703" w:rsidR="00243CE7" w:rsidRDefault="00EA3EE0" w:rsidP="00EA3EE0">
      <w:pPr>
        <w:ind w:left="1440"/>
      </w:pPr>
      <w:r>
        <w:t>1</w:t>
      </w:r>
      <w:r w:rsidR="00243CE7">
        <w:t xml:space="preserve">. You don’t have to bring order to the entire world to image God. You just </w:t>
      </w:r>
      <w:proofErr w:type="gramStart"/>
      <w:r w:rsidR="00243CE7">
        <w:t>have to</w:t>
      </w:r>
      <w:proofErr w:type="gramEnd"/>
      <w:r w:rsidR="00243CE7">
        <w:t xml:space="preserve"> inject some order into your corner of it. </w:t>
      </w:r>
    </w:p>
    <w:p w14:paraId="1504C67F" w14:textId="77777777" w:rsidR="00243CE7" w:rsidRDefault="00243CE7" w:rsidP="00243CE7">
      <w:pPr>
        <w:ind w:left="2160"/>
      </w:pPr>
    </w:p>
    <w:p w14:paraId="596A2F53" w14:textId="2E8A1870" w:rsidR="00243CE7" w:rsidRDefault="00EA3EE0" w:rsidP="00EA3EE0">
      <w:r>
        <w:t>VII</w:t>
      </w:r>
      <w:r w:rsidR="00243CE7">
        <w:t xml:space="preserve">. </w:t>
      </w:r>
      <w:r>
        <w:t>Four, k</w:t>
      </w:r>
      <w:r w:rsidR="00243CE7">
        <w:t xml:space="preserve">ings would sometimes take statues of themselves and use them to mark territories. By putting Adam in Eden, God was claiming it for himself. </w:t>
      </w:r>
    </w:p>
    <w:p w14:paraId="6996A0D8" w14:textId="77777777" w:rsidR="00243CE7" w:rsidRDefault="00243CE7" w:rsidP="00243CE7">
      <w:pPr>
        <w:ind w:left="720"/>
      </w:pPr>
    </w:p>
    <w:p w14:paraId="31866355" w14:textId="4DA50C41" w:rsidR="00243CE7" w:rsidRDefault="00EA3EE0" w:rsidP="00EA3EE0">
      <w:pPr>
        <w:ind w:left="720"/>
      </w:pPr>
      <w:r>
        <w:t>A</w:t>
      </w:r>
      <w:r w:rsidR="00243CE7">
        <w:t xml:space="preserve">. Wherever God has put </w:t>
      </w:r>
      <w:proofErr w:type="gramStart"/>
      <w:r w:rsidR="00243CE7">
        <w:t>you,</w:t>
      </w:r>
      <w:proofErr w:type="gramEnd"/>
      <w:r w:rsidR="00243CE7">
        <w:t xml:space="preserve"> he has given you authority and is using you to claim that territory for himself. That doesn’t mean in a domineering way. It means that you have the privilege of loving </w:t>
      </w:r>
      <w:proofErr w:type="gramStart"/>
      <w:r w:rsidR="00243CE7">
        <w:t>in the midst of</w:t>
      </w:r>
      <w:proofErr w:type="gramEnd"/>
      <w:r w:rsidR="00243CE7">
        <w:t xml:space="preserve"> darkness and creatively bringing order out of chaos.</w:t>
      </w:r>
    </w:p>
    <w:p w14:paraId="4E364CD2" w14:textId="77777777" w:rsidR="00243CE7" w:rsidRDefault="00243CE7" w:rsidP="00243CE7"/>
    <w:p w14:paraId="40FE3AB2" w14:textId="66988F64" w:rsidR="00243CE7" w:rsidRPr="00243CE7" w:rsidRDefault="00243CE7" w:rsidP="00243CE7">
      <w:r>
        <w:t>VI. Being human means this incredible assignment of getting to represent God. It means to be his kid and to be part of this amazing creational project of impacting the world for good!</w:t>
      </w:r>
    </w:p>
    <w:sectPr w:rsidR="00243CE7" w:rsidRPr="00243CE7" w:rsidSect="00243CE7">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8"/>
    <w:rsid w:val="000A0B25"/>
    <w:rsid w:val="00243CE7"/>
    <w:rsid w:val="00320B7D"/>
    <w:rsid w:val="004B3DDB"/>
    <w:rsid w:val="00585C17"/>
    <w:rsid w:val="008150C7"/>
    <w:rsid w:val="00A06088"/>
    <w:rsid w:val="00A63588"/>
    <w:rsid w:val="00EA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39DB"/>
  <w15:chartTrackingRefBased/>
  <w15:docId w15:val="{377A8E68-5E21-8843-9338-E7649AFD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2025-11-29T14:21:00Z</cp:lastPrinted>
  <dcterms:created xsi:type="dcterms:W3CDTF">2025-11-30T13:56:00Z</dcterms:created>
  <dcterms:modified xsi:type="dcterms:W3CDTF">2025-11-30T14:04:00Z</dcterms:modified>
</cp:coreProperties>
</file>