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D82667" w14:textId="1ABDC546" w:rsidR="006F53D5" w:rsidRDefault="006F53D5" w:rsidP="006F53D5">
      <w:pPr>
        <w:jc w:val="center"/>
        <w:rPr>
          <w:rFonts w:ascii="Calibri" w:hAnsi="Calibri" w:cs="Calibri"/>
        </w:rPr>
      </w:pPr>
      <w:r>
        <w:rPr>
          <w:rFonts w:ascii="Calibri" w:hAnsi="Calibri" w:cs="Calibri"/>
        </w:rPr>
        <w:t>Understanding the Kingdom 3</w:t>
      </w:r>
    </w:p>
    <w:p w14:paraId="453255CE" w14:textId="77777777" w:rsidR="006F53D5" w:rsidRDefault="006F53D5" w:rsidP="006F53D5">
      <w:pPr>
        <w:jc w:val="center"/>
        <w:rPr>
          <w:rFonts w:ascii="Calibri" w:hAnsi="Calibri" w:cs="Calibri"/>
        </w:rPr>
      </w:pPr>
    </w:p>
    <w:p w14:paraId="63255DEC" w14:textId="56A535FA" w:rsidR="006F53D5" w:rsidRDefault="006F53D5" w:rsidP="006F53D5">
      <w:pPr>
        <w:rPr>
          <w:rFonts w:ascii="Calibri" w:hAnsi="Calibri" w:cs="Calibri"/>
        </w:rPr>
      </w:pPr>
      <w:r w:rsidRPr="009630B0">
        <w:rPr>
          <w:rFonts w:ascii="Calibri" w:hAnsi="Calibri" w:cs="Calibri"/>
        </w:rPr>
        <w:t>I. We’re</w:t>
      </w:r>
      <w:r>
        <w:rPr>
          <w:rFonts w:ascii="Calibri" w:hAnsi="Calibri" w:cs="Calibri"/>
        </w:rPr>
        <w:t xml:space="preserve"> doing a series </w:t>
      </w:r>
      <w:r w:rsidRPr="009630B0">
        <w:rPr>
          <w:rFonts w:ascii="Calibri" w:hAnsi="Calibri" w:cs="Calibri"/>
        </w:rPr>
        <w:t xml:space="preserve">about the Kingdom of God. </w:t>
      </w:r>
      <w:r>
        <w:rPr>
          <w:rFonts w:ascii="Calibri" w:hAnsi="Calibri" w:cs="Calibri"/>
        </w:rPr>
        <w:t xml:space="preserve">The last 60 to 70 years have really changed the way people read the Bible, particularly the Gospels. This deeper understanding has been brought </w:t>
      </w:r>
      <w:r w:rsidR="00E013C5">
        <w:rPr>
          <w:rFonts w:ascii="Calibri" w:hAnsi="Calibri" w:cs="Calibri"/>
        </w:rPr>
        <w:t>about</w:t>
      </w:r>
      <w:r>
        <w:rPr>
          <w:rFonts w:ascii="Calibri" w:hAnsi="Calibri" w:cs="Calibri"/>
        </w:rPr>
        <w:t xml:space="preserve"> by reading the NT within the original Jewish context. </w:t>
      </w:r>
    </w:p>
    <w:p w14:paraId="6000D64F" w14:textId="77777777" w:rsidR="006F53D5" w:rsidRDefault="006F53D5" w:rsidP="00F35040">
      <w:pPr>
        <w:rPr>
          <w:rFonts w:ascii="Calibri" w:hAnsi="Calibri" w:cs="Calibri"/>
        </w:rPr>
      </w:pPr>
    </w:p>
    <w:p w14:paraId="1B2A7163" w14:textId="5AA5366C" w:rsidR="006F53D5" w:rsidRPr="006B0B77" w:rsidRDefault="00F35040" w:rsidP="006F53D5">
      <w:pPr>
        <w:ind w:left="720"/>
        <w:rPr>
          <w:rFonts w:ascii="Calibri" w:hAnsi="Calibri" w:cs="Calibri"/>
          <w:b/>
          <w:bCs/>
        </w:rPr>
      </w:pPr>
      <w:r>
        <w:rPr>
          <w:rFonts w:ascii="Calibri" w:hAnsi="Calibri" w:cs="Calibri"/>
          <w:b/>
          <w:bCs/>
        </w:rPr>
        <w:t>A</w:t>
      </w:r>
      <w:r w:rsidR="006F53D5" w:rsidRPr="006B0B77">
        <w:rPr>
          <w:rFonts w:ascii="Calibri" w:hAnsi="Calibri" w:cs="Calibri"/>
          <w:b/>
          <w:bCs/>
        </w:rPr>
        <w:t>.</w:t>
      </w:r>
      <w:r w:rsidR="006F53D5">
        <w:rPr>
          <w:rFonts w:ascii="Calibri" w:hAnsi="Calibri" w:cs="Calibri"/>
        </w:rPr>
        <w:t xml:space="preserve"> </w:t>
      </w:r>
      <w:r w:rsidR="006F53D5" w:rsidRPr="00E05502">
        <w:rPr>
          <w:rFonts w:ascii="Calibri" w:hAnsi="Calibri" w:cs="Calibri"/>
          <w:b/>
          <w:bCs/>
        </w:rPr>
        <w:t>Reading the Gospels against the background of 2</w:t>
      </w:r>
      <w:r w:rsidR="006F53D5" w:rsidRPr="00E05502">
        <w:rPr>
          <w:rFonts w:ascii="Calibri" w:hAnsi="Calibri" w:cs="Calibri"/>
          <w:b/>
          <w:bCs/>
          <w:vertAlign w:val="superscript"/>
        </w:rPr>
        <w:t>nd</w:t>
      </w:r>
      <w:r w:rsidR="006F53D5" w:rsidRPr="00E05502">
        <w:rPr>
          <w:rFonts w:ascii="Calibri" w:hAnsi="Calibri" w:cs="Calibri"/>
          <w:b/>
          <w:bCs/>
        </w:rPr>
        <w:t xml:space="preserve"> Temple Jewish literature has allowed us to make greater sense of Jesus’ life, death, and resurrection because those activities are how He became King, inaugurating God’s Kingdom.</w:t>
      </w:r>
    </w:p>
    <w:p w14:paraId="464CB0E4" w14:textId="77777777" w:rsidR="006F53D5" w:rsidRDefault="006F53D5" w:rsidP="006F53D5">
      <w:pPr>
        <w:rPr>
          <w:rFonts w:ascii="Calibri" w:hAnsi="Calibri" w:cs="Calibri"/>
        </w:rPr>
      </w:pPr>
    </w:p>
    <w:p w14:paraId="49A8F46B" w14:textId="109C68ED" w:rsidR="006F53D5" w:rsidRDefault="006F53D5" w:rsidP="00390C80">
      <w:pPr>
        <w:rPr>
          <w:rFonts w:ascii="Calibri" w:hAnsi="Calibri" w:cs="Calibri"/>
        </w:rPr>
      </w:pPr>
      <w:r>
        <w:rPr>
          <w:rFonts w:ascii="Calibri" w:hAnsi="Calibri" w:cs="Calibri"/>
        </w:rPr>
        <w:t>II. What exactly did the 1</w:t>
      </w:r>
      <w:r w:rsidRPr="006B0B77">
        <w:rPr>
          <w:rFonts w:ascii="Calibri" w:hAnsi="Calibri" w:cs="Calibri"/>
          <w:vertAlign w:val="superscript"/>
        </w:rPr>
        <w:t>st</w:t>
      </w:r>
      <w:r w:rsidR="00E013C5">
        <w:rPr>
          <w:rFonts w:ascii="Calibri" w:hAnsi="Calibri" w:cs="Calibri"/>
        </w:rPr>
        <w:t>-</w:t>
      </w:r>
      <w:r>
        <w:rPr>
          <w:rFonts w:ascii="Calibri" w:hAnsi="Calibri" w:cs="Calibri"/>
        </w:rPr>
        <w:t xml:space="preserve">century Jews believe that should inform our understanding of the good news about the kingdom? </w:t>
      </w:r>
      <w:r w:rsidR="00390C80">
        <w:rPr>
          <w:rFonts w:ascii="Calibri" w:hAnsi="Calibri" w:cs="Calibri"/>
        </w:rPr>
        <w:t xml:space="preserve"> </w:t>
      </w:r>
      <w:r>
        <w:rPr>
          <w:rFonts w:ascii="Calibri" w:hAnsi="Calibri" w:cs="Calibri"/>
        </w:rPr>
        <w:t xml:space="preserve">The idea </w:t>
      </w:r>
      <w:r w:rsidR="00390C80">
        <w:rPr>
          <w:rFonts w:ascii="Calibri" w:hAnsi="Calibri" w:cs="Calibri"/>
        </w:rPr>
        <w:t xml:space="preserve">was </w:t>
      </w:r>
      <w:r>
        <w:rPr>
          <w:rFonts w:ascii="Calibri" w:hAnsi="Calibri" w:cs="Calibri"/>
        </w:rPr>
        <w:t>that there would be a second Moses</w:t>
      </w:r>
      <w:r w:rsidR="00E013C5">
        <w:rPr>
          <w:rFonts w:ascii="Calibri" w:hAnsi="Calibri" w:cs="Calibri"/>
        </w:rPr>
        <w:t xml:space="preserve"> </w:t>
      </w:r>
      <w:r>
        <w:rPr>
          <w:rFonts w:ascii="Calibri" w:hAnsi="Calibri" w:cs="Calibri"/>
        </w:rPr>
        <w:t xml:space="preserve">who led a second exodus and </w:t>
      </w:r>
      <w:r w:rsidR="00E013C5">
        <w:rPr>
          <w:rFonts w:ascii="Calibri" w:hAnsi="Calibri" w:cs="Calibri"/>
        </w:rPr>
        <w:t>established</w:t>
      </w:r>
      <w:r>
        <w:rPr>
          <w:rFonts w:ascii="Calibri" w:hAnsi="Calibri" w:cs="Calibri"/>
        </w:rPr>
        <w:t xml:space="preserve"> the new people and new temple. </w:t>
      </w:r>
      <w:r w:rsidR="00390C80">
        <w:rPr>
          <w:rFonts w:ascii="Calibri" w:hAnsi="Calibri" w:cs="Calibri"/>
        </w:rPr>
        <w:t xml:space="preserve">God would return and become King again through his Messiah. </w:t>
      </w:r>
    </w:p>
    <w:p w14:paraId="6D5F4285" w14:textId="77777777" w:rsidR="00F35040" w:rsidRDefault="00F35040" w:rsidP="006F53D5">
      <w:pPr>
        <w:ind w:left="720"/>
        <w:rPr>
          <w:rFonts w:ascii="Calibri" w:hAnsi="Calibri" w:cs="Calibri"/>
        </w:rPr>
      </w:pPr>
    </w:p>
    <w:p w14:paraId="71B577A6" w14:textId="148602E5" w:rsidR="006F53D5" w:rsidRDefault="006F53D5" w:rsidP="006F53D5">
      <w:pPr>
        <w:rPr>
          <w:rFonts w:ascii="Calibri" w:hAnsi="Calibri" w:cs="Calibri"/>
        </w:rPr>
      </w:pPr>
      <w:r>
        <w:rPr>
          <w:rFonts w:ascii="Calibri" w:hAnsi="Calibri" w:cs="Calibri"/>
        </w:rPr>
        <w:t>I</w:t>
      </w:r>
      <w:r w:rsidR="00390C80">
        <w:rPr>
          <w:rFonts w:ascii="Calibri" w:hAnsi="Calibri" w:cs="Calibri"/>
        </w:rPr>
        <w:t>II</w:t>
      </w:r>
      <w:r>
        <w:rPr>
          <w:rFonts w:ascii="Calibri" w:hAnsi="Calibri" w:cs="Calibri"/>
        </w:rPr>
        <w:t xml:space="preserve">. </w:t>
      </w:r>
      <w:r w:rsidR="00F35040">
        <w:rPr>
          <w:rFonts w:ascii="Calibri" w:hAnsi="Calibri" w:cs="Calibri"/>
        </w:rPr>
        <w:t xml:space="preserve">Last week, I was attempting to show how Stephen tied these various threads together in his message to the Sanhedrin. </w:t>
      </w:r>
    </w:p>
    <w:p w14:paraId="59BBFFC8" w14:textId="77777777" w:rsidR="006F53D5" w:rsidRDefault="006F53D5" w:rsidP="006F53D5">
      <w:pPr>
        <w:rPr>
          <w:rFonts w:ascii="Calibri" w:hAnsi="Calibri" w:cs="Calibri"/>
        </w:rPr>
      </w:pPr>
    </w:p>
    <w:p w14:paraId="1C508BD4" w14:textId="36B3C0E2" w:rsidR="006F53D5" w:rsidRDefault="006F53D5" w:rsidP="006F53D5">
      <w:pPr>
        <w:ind w:left="720"/>
        <w:rPr>
          <w:rFonts w:ascii="Calibri" w:hAnsi="Calibri" w:cs="Calibri"/>
        </w:rPr>
      </w:pPr>
      <w:r>
        <w:rPr>
          <w:rFonts w:ascii="Calibri" w:hAnsi="Calibri" w:cs="Calibri"/>
        </w:rPr>
        <w:t xml:space="preserve">A. </w:t>
      </w:r>
      <w:r w:rsidR="00F35040">
        <w:rPr>
          <w:rFonts w:ascii="Calibri" w:hAnsi="Calibri" w:cs="Calibri"/>
        </w:rPr>
        <w:t>Stephen was saying that the long awaited second Moses had come, but that tragically they had crucified him. This was very hard to hear. How could the Messiah become ruler of Israel and usher in the Kingdom of God if he was dead?</w:t>
      </w:r>
      <w:r w:rsidR="00390C80">
        <w:rPr>
          <w:rFonts w:ascii="Calibri" w:hAnsi="Calibri" w:cs="Calibri"/>
        </w:rPr>
        <w:t xml:space="preserve"> This would mean permanent exile and enslavement to foreign powers and the demonic rulers that backed them.</w:t>
      </w:r>
    </w:p>
    <w:p w14:paraId="50551FD2" w14:textId="77777777" w:rsidR="00390C80" w:rsidRDefault="00390C80" w:rsidP="006F53D5">
      <w:pPr>
        <w:ind w:left="720"/>
        <w:rPr>
          <w:rFonts w:ascii="Calibri" w:hAnsi="Calibri" w:cs="Calibri"/>
        </w:rPr>
      </w:pPr>
    </w:p>
    <w:p w14:paraId="049ABD24" w14:textId="77777777" w:rsidR="00390C80" w:rsidRDefault="00390C80" w:rsidP="006F53D5">
      <w:pPr>
        <w:ind w:left="720"/>
        <w:rPr>
          <w:rFonts w:ascii="Calibri" w:hAnsi="Calibri" w:cs="Calibri"/>
        </w:rPr>
      </w:pPr>
      <w:r>
        <w:rPr>
          <w:rFonts w:ascii="Calibri" w:hAnsi="Calibri" w:cs="Calibri"/>
        </w:rPr>
        <w:t xml:space="preserve">B. However, Stephen finishes with good news, even though they don’t hear it that way. He says, “I see heaven open and the Son of Man standing at the right hand of God.” This is a theologically loaded statement! </w:t>
      </w:r>
    </w:p>
    <w:p w14:paraId="38778EF4" w14:textId="77777777" w:rsidR="00390C80" w:rsidRDefault="00390C80" w:rsidP="00390C80">
      <w:pPr>
        <w:rPr>
          <w:rFonts w:ascii="Calibri" w:hAnsi="Calibri" w:cs="Calibri"/>
        </w:rPr>
      </w:pPr>
    </w:p>
    <w:p w14:paraId="47928BAF" w14:textId="7429CC27" w:rsidR="00390C80" w:rsidRDefault="00390C80" w:rsidP="00390C80">
      <w:pPr>
        <w:rPr>
          <w:rFonts w:ascii="Calibri" w:hAnsi="Calibri" w:cs="Calibri"/>
        </w:rPr>
      </w:pPr>
      <w:r>
        <w:rPr>
          <w:rFonts w:ascii="Calibri" w:hAnsi="Calibri" w:cs="Calibri"/>
        </w:rPr>
        <w:t>IV.  Part of the 1</w:t>
      </w:r>
      <w:r w:rsidRPr="00390C80">
        <w:rPr>
          <w:rFonts w:ascii="Calibri" w:hAnsi="Calibri" w:cs="Calibri"/>
          <w:vertAlign w:val="superscript"/>
        </w:rPr>
        <w:t>st</w:t>
      </w:r>
      <w:r>
        <w:rPr>
          <w:rFonts w:ascii="Calibri" w:hAnsi="Calibri" w:cs="Calibri"/>
        </w:rPr>
        <w:t xml:space="preserve"> century expectations the Jews had was that the Messiah would be a kingdom figure like David who would lead a national restoration (2 Sam 7:12-16; Ps 2, 110:1-2; Zech 9:9-10). </w:t>
      </w:r>
    </w:p>
    <w:p w14:paraId="5FC59C09" w14:textId="77777777" w:rsidR="00390C80" w:rsidRDefault="00390C80" w:rsidP="00390C80">
      <w:pPr>
        <w:rPr>
          <w:rFonts w:ascii="Calibri" w:hAnsi="Calibri" w:cs="Calibri"/>
        </w:rPr>
      </w:pPr>
    </w:p>
    <w:p w14:paraId="19A58973" w14:textId="2AA9B600" w:rsidR="00390C80" w:rsidRDefault="00390C80" w:rsidP="00390C80">
      <w:pPr>
        <w:ind w:left="720"/>
        <w:rPr>
          <w:rFonts w:ascii="Calibri" w:hAnsi="Calibri" w:cs="Calibri"/>
        </w:rPr>
      </w:pPr>
      <w:r>
        <w:rPr>
          <w:rFonts w:ascii="Calibri" w:hAnsi="Calibri" w:cs="Calibri"/>
        </w:rPr>
        <w:t xml:space="preserve">A. Psalm 110 is the most quoted psalm in the NT. It was understood in </w:t>
      </w:r>
      <w:r w:rsidR="00E013C5">
        <w:rPr>
          <w:rFonts w:ascii="Calibri" w:hAnsi="Calibri" w:cs="Calibri"/>
        </w:rPr>
        <w:t>many</w:t>
      </w:r>
      <w:r>
        <w:rPr>
          <w:rFonts w:ascii="Calibri" w:hAnsi="Calibri" w:cs="Calibri"/>
        </w:rPr>
        <w:t xml:space="preserve"> circles to be referring to the Messiah as Israel’s representative. He would sit and rule at God’s right hand as his delegated authority, like David. When Stephen sees this image, part of what he’s referring to is this verse. He’s saying, “Jesus is the King</w:t>
      </w:r>
      <w:r w:rsidR="00E013C5">
        <w:rPr>
          <w:rFonts w:ascii="Calibri" w:hAnsi="Calibri" w:cs="Calibri"/>
        </w:rPr>
        <w:t>,</w:t>
      </w:r>
      <w:r>
        <w:rPr>
          <w:rFonts w:ascii="Calibri" w:hAnsi="Calibri" w:cs="Calibri"/>
        </w:rPr>
        <w:t xml:space="preserve"> and he’s ruling right now!”</w:t>
      </w:r>
    </w:p>
    <w:p w14:paraId="03630AC5" w14:textId="77777777" w:rsidR="00390C80" w:rsidRDefault="00390C80" w:rsidP="00390C80">
      <w:pPr>
        <w:rPr>
          <w:rFonts w:ascii="Calibri" w:hAnsi="Calibri" w:cs="Calibri"/>
        </w:rPr>
      </w:pPr>
    </w:p>
    <w:p w14:paraId="7D5322E3" w14:textId="679573DA" w:rsidR="00390C80" w:rsidRDefault="00390C80" w:rsidP="00390C80">
      <w:pPr>
        <w:rPr>
          <w:rFonts w:ascii="Calibri" w:hAnsi="Calibri" w:cs="Calibri"/>
        </w:rPr>
      </w:pPr>
      <w:r>
        <w:rPr>
          <w:rFonts w:ascii="Calibri" w:hAnsi="Calibri" w:cs="Calibri"/>
        </w:rPr>
        <w:t>V. The other passage this refers to is Daniel 7:1-14. The “Son of Man” was another picture of the messiah bouncing around in the heads of the first</w:t>
      </w:r>
      <w:r w:rsidR="00E013C5">
        <w:rPr>
          <w:rFonts w:ascii="Calibri" w:hAnsi="Calibri" w:cs="Calibri"/>
        </w:rPr>
        <w:t>-</w:t>
      </w:r>
      <w:r>
        <w:rPr>
          <w:rFonts w:ascii="Calibri" w:hAnsi="Calibri" w:cs="Calibri"/>
        </w:rPr>
        <w:t xml:space="preserve">century Jews. It was a hard picture to understand, because it seems like he’s divine, and yet he is also given rule over the whole earth like a Davidic, human king. </w:t>
      </w:r>
    </w:p>
    <w:p w14:paraId="2555E69F" w14:textId="77777777" w:rsidR="00390C80" w:rsidRDefault="00390C80" w:rsidP="00390C80">
      <w:pPr>
        <w:rPr>
          <w:rFonts w:ascii="Calibri" w:hAnsi="Calibri" w:cs="Calibri"/>
        </w:rPr>
      </w:pPr>
    </w:p>
    <w:p w14:paraId="6350BACE" w14:textId="2A69291B" w:rsidR="00153905" w:rsidRDefault="00390C80" w:rsidP="00390C80">
      <w:pPr>
        <w:ind w:left="720"/>
        <w:rPr>
          <w:rFonts w:ascii="Calibri" w:hAnsi="Calibri" w:cs="Calibri"/>
        </w:rPr>
      </w:pPr>
      <w:r>
        <w:rPr>
          <w:rFonts w:ascii="Calibri" w:hAnsi="Calibri" w:cs="Calibri"/>
        </w:rPr>
        <w:t xml:space="preserve">A. Stephen is saying, “That which Daniel prophesied has come to pass. I can see it right now! The </w:t>
      </w:r>
      <w:r w:rsidR="00E013C5">
        <w:rPr>
          <w:rFonts w:ascii="Calibri" w:hAnsi="Calibri" w:cs="Calibri"/>
        </w:rPr>
        <w:t>S</w:t>
      </w:r>
      <w:r>
        <w:rPr>
          <w:rFonts w:ascii="Calibri" w:hAnsi="Calibri" w:cs="Calibri"/>
        </w:rPr>
        <w:t xml:space="preserve">on of </w:t>
      </w:r>
      <w:r w:rsidR="00E013C5">
        <w:rPr>
          <w:rFonts w:ascii="Calibri" w:hAnsi="Calibri" w:cs="Calibri"/>
        </w:rPr>
        <w:t>M</w:t>
      </w:r>
      <w:r>
        <w:rPr>
          <w:rFonts w:ascii="Calibri" w:hAnsi="Calibri" w:cs="Calibri"/>
        </w:rPr>
        <w:t>an (Jesus) has received the Kingdom!”</w:t>
      </w:r>
      <w:r w:rsidR="00153905">
        <w:rPr>
          <w:rFonts w:ascii="Calibri" w:hAnsi="Calibri" w:cs="Calibri"/>
        </w:rPr>
        <w:t xml:space="preserve"> </w:t>
      </w:r>
    </w:p>
    <w:p w14:paraId="54EF33C6" w14:textId="77777777" w:rsidR="00153905" w:rsidRDefault="00153905" w:rsidP="00390C80">
      <w:pPr>
        <w:ind w:left="720"/>
        <w:rPr>
          <w:rFonts w:ascii="Calibri" w:hAnsi="Calibri" w:cs="Calibri"/>
        </w:rPr>
      </w:pPr>
    </w:p>
    <w:p w14:paraId="3B2599FE" w14:textId="4F0DCA04" w:rsidR="00390C80" w:rsidRDefault="00153905" w:rsidP="00390C80">
      <w:pPr>
        <w:ind w:left="720"/>
        <w:rPr>
          <w:rFonts w:ascii="Calibri" w:hAnsi="Calibri" w:cs="Calibri"/>
        </w:rPr>
      </w:pPr>
      <w:r>
        <w:rPr>
          <w:rFonts w:ascii="Calibri" w:hAnsi="Calibri" w:cs="Calibri"/>
        </w:rPr>
        <w:t>B. This is what Jesus predicted (Mt 26:64).</w:t>
      </w:r>
      <w:r w:rsidR="00C65CEF">
        <w:rPr>
          <w:rFonts w:ascii="Calibri" w:hAnsi="Calibri" w:cs="Calibri"/>
        </w:rPr>
        <w:t xml:space="preserve"> The coming with the clouds is a reference to coming to the Father to receive the kingdom, not his return at the 2</w:t>
      </w:r>
      <w:r w:rsidR="00C65CEF" w:rsidRPr="00C65CEF">
        <w:rPr>
          <w:rFonts w:ascii="Calibri" w:hAnsi="Calibri" w:cs="Calibri"/>
          <w:vertAlign w:val="superscript"/>
        </w:rPr>
        <w:t>nd</w:t>
      </w:r>
      <w:r w:rsidR="00C65CEF">
        <w:rPr>
          <w:rFonts w:ascii="Calibri" w:hAnsi="Calibri" w:cs="Calibri"/>
        </w:rPr>
        <w:t xml:space="preserve"> advent. </w:t>
      </w:r>
    </w:p>
    <w:p w14:paraId="28DACD3A" w14:textId="77777777" w:rsidR="00390C80" w:rsidRDefault="00390C80" w:rsidP="00390C80">
      <w:pPr>
        <w:rPr>
          <w:rFonts w:ascii="Calibri" w:hAnsi="Calibri" w:cs="Calibri"/>
        </w:rPr>
      </w:pPr>
    </w:p>
    <w:p w14:paraId="3486149C" w14:textId="28A5686C" w:rsidR="00390C80" w:rsidRDefault="00390C80" w:rsidP="00390C80">
      <w:pPr>
        <w:rPr>
          <w:rFonts w:ascii="Calibri" w:hAnsi="Calibri" w:cs="Calibri"/>
        </w:rPr>
      </w:pPr>
      <w:r>
        <w:rPr>
          <w:rFonts w:ascii="Calibri" w:hAnsi="Calibri" w:cs="Calibri"/>
        </w:rPr>
        <w:t xml:space="preserve">VI. What does this </w:t>
      </w:r>
      <w:r w:rsidR="00153905">
        <w:rPr>
          <w:rFonts w:ascii="Calibri" w:hAnsi="Calibri" w:cs="Calibri"/>
        </w:rPr>
        <w:t xml:space="preserve">all </w:t>
      </w:r>
      <w:r>
        <w:rPr>
          <w:rFonts w:ascii="Calibri" w:hAnsi="Calibri" w:cs="Calibri"/>
        </w:rPr>
        <w:t>mean? It means that Jesus, through his death and resurrection, has been made the rightful ruler of planet earth (Phil 2:6-11; Acts 2:36; Mt 28:18). Anytime you see the phrase “Jesus Christ” or “Christ Jesus” in the NT, it’s speaking to the fact that Jesus is the son of man from Daniel 7, and the promised Davidic King. It means “Jesus the Messiah” or “Jesus the King.”</w:t>
      </w:r>
    </w:p>
    <w:p w14:paraId="0D8FF530" w14:textId="77777777" w:rsidR="00390C80" w:rsidRDefault="00390C80" w:rsidP="00390C80">
      <w:pPr>
        <w:rPr>
          <w:rFonts w:ascii="Calibri" w:hAnsi="Calibri" w:cs="Calibri"/>
        </w:rPr>
      </w:pPr>
    </w:p>
    <w:p w14:paraId="1DC583B6" w14:textId="270158A8" w:rsidR="00390C80" w:rsidRDefault="00390C80" w:rsidP="00390C80">
      <w:pPr>
        <w:rPr>
          <w:rFonts w:ascii="Calibri" w:hAnsi="Calibri" w:cs="Calibri"/>
        </w:rPr>
      </w:pPr>
      <w:r>
        <w:rPr>
          <w:rFonts w:ascii="Calibri" w:hAnsi="Calibri" w:cs="Calibri"/>
        </w:rPr>
        <w:lastRenderedPageBreak/>
        <w:t xml:space="preserve">VII. The question is, of course, if Jesus is King right now, why is everything still so messed up? The answer is that the Kingdom is both now and not yet. It is here in seed form and is growing, but it has not fully arrived. Jesus is reigning, but not all the enemies have bowed yet </w:t>
      </w:r>
      <w:r w:rsidR="00E013C5">
        <w:rPr>
          <w:rFonts w:ascii="Calibri" w:hAnsi="Calibri" w:cs="Calibri"/>
        </w:rPr>
        <w:t>(</w:t>
      </w:r>
      <w:r>
        <w:rPr>
          <w:rFonts w:ascii="Calibri" w:hAnsi="Calibri" w:cs="Calibri"/>
        </w:rPr>
        <w:t>Heb 2:6-9</w:t>
      </w:r>
      <w:r w:rsidR="00E013C5">
        <w:rPr>
          <w:rFonts w:ascii="Calibri" w:hAnsi="Calibri" w:cs="Calibri"/>
        </w:rPr>
        <w:t>).</w:t>
      </w:r>
    </w:p>
    <w:p w14:paraId="1639A8EB" w14:textId="77777777" w:rsidR="00390C80" w:rsidRDefault="00390C80" w:rsidP="00390C80">
      <w:pPr>
        <w:rPr>
          <w:rFonts w:ascii="Calibri" w:hAnsi="Calibri" w:cs="Calibri"/>
        </w:rPr>
      </w:pPr>
    </w:p>
    <w:p w14:paraId="75FA10DA" w14:textId="152FD9AF" w:rsidR="00390C80" w:rsidRDefault="00390C80" w:rsidP="00390C80">
      <w:pPr>
        <w:rPr>
          <w:rFonts w:ascii="Calibri" w:hAnsi="Calibri" w:cs="Calibri"/>
        </w:rPr>
      </w:pPr>
      <w:r>
        <w:rPr>
          <w:rFonts w:ascii="Calibri" w:hAnsi="Calibri" w:cs="Calibri"/>
        </w:rPr>
        <w:t>VIII. Jesus gives a great analogy to help us understand what has happened</w:t>
      </w:r>
      <w:r w:rsidR="00E013C5">
        <w:rPr>
          <w:rFonts w:ascii="Calibri" w:hAnsi="Calibri" w:cs="Calibri"/>
        </w:rPr>
        <w:t xml:space="preserve"> (</w:t>
      </w:r>
      <w:r>
        <w:rPr>
          <w:rFonts w:ascii="Calibri" w:hAnsi="Calibri" w:cs="Calibri"/>
        </w:rPr>
        <w:t>Lk 19:11-26</w:t>
      </w:r>
      <w:r w:rsidR="00E013C5">
        <w:rPr>
          <w:rFonts w:ascii="Calibri" w:hAnsi="Calibri" w:cs="Calibri"/>
        </w:rPr>
        <w:t>)</w:t>
      </w:r>
      <w:r>
        <w:rPr>
          <w:rFonts w:ascii="Calibri" w:hAnsi="Calibri" w:cs="Calibri"/>
        </w:rPr>
        <w:t xml:space="preserve">. This parable is probably based </w:t>
      </w:r>
      <w:r w:rsidR="00E013C5">
        <w:rPr>
          <w:rFonts w:ascii="Calibri" w:hAnsi="Calibri" w:cs="Calibri"/>
        </w:rPr>
        <w:t>o</w:t>
      </w:r>
      <w:r>
        <w:rPr>
          <w:rFonts w:ascii="Calibri" w:hAnsi="Calibri" w:cs="Calibri"/>
        </w:rPr>
        <w:t xml:space="preserve">n the story of Herod Antipas and Herod Archelaus (two of Herod the Great’s </w:t>
      </w:r>
      <w:r w:rsidR="00E013C5">
        <w:rPr>
          <w:rFonts w:ascii="Calibri" w:hAnsi="Calibri" w:cs="Calibri"/>
        </w:rPr>
        <w:t>sons</w:t>
      </w:r>
      <w:r>
        <w:rPr>
          <w:rFonts w:ascii="Calibri" w:hAnsi="Calibri" w:cs="Calibri"/>
        </w:rPr>
        <w:t xml:space="preserve"> who fought over Israel after the</w:t>
      </w:r>
      <w:r w:rsidR="00590674">
        <w:rPr>
          <w:rFonts w:ascii="Calibri" w:hAnsi="Calibri" w:cs="Calibri"/>
        </w:rPr>
        <w:t xml:space="preserve"> original</w:t>
      </w:r>
      <w:r>
        <w:rPr>
          <w:rFonts w:ascii="Calibri" w:hAnsi="Calibri" w:cs="Calibri"/>
        </w:rPr>
        <w:t xml:space="preserve"> Herod died). Herod Archelaus went to Rome to get authority to rule from Caesar. Herod Antipas did as well. Caesar ruled in favor of Archelaus, even though the people mostly hated him.</w:t>
      </w:r>
    </w:p>
    <w:p w14:paraId="0104D276" w14:textId="77777777" w:rsidR="00390C80" w:rsidRDefault="00390C80" w:rsidP="00390C80">
      <w:pPr>
        <w:rPr>
          <w:rFonts w:ascii="Calibri" w:hAnsi="Calibri" w:cs="Calibri"/>
        </w:rPr>
      </w:pPr>
    </w:p>
    <w:p w14:paraId="034B8915" w14:textId="2AC2C286" w:rsidR="00390C80" w:rsidRDefault="00390C80" w:rsidP="00390C80">
      <w:pPr>
        <w:ind w:left="720"/>
        <w:rPr>
          <w:rFonts w:ascii="Calibri" w:hAnsi="Calibri" w:cs="Calibri"/>
        </w:rPr>
      </w:pPr>
      <w:r>
        <w:rPr>
          <w:rFonts w:ascii="Calibri" w:hAnsi="Calibri" w:cs="Calibri"/>
        </w:rPr>
        <w:t>A. The moment that Caesar told Archelaus he was King, he was, in a real sense. However, there was resistance to his rule, and he was still in Rome. He had to make his way back. On his way, he likely would have sent heralds ahead that would be announcing his rule.</w:t>
      </w:r>
    </w:p>
    <w:p w14:paraId="7053AD3B" w14:textId="77777777" w:rsidR="00390C80" w:rsidRDefault="00390C80" w:rsidP="00390C80">
      <w:pPr>
        <w:ind w:left="720"/>
        <w:rPr>
          <w:rFonts w:ascii="Calibri" w:hAnsi="Calibri" w:cs="Calibri"/>
        </w:rPr>
      </w:pPr>
    </w:p>
    <w:p w14:paraId="3AFCF3E0" w14:textId="69DFB182" w:rsidR="00390C80" w:rsidRDefault="00390C80" w:rsidP="00390C80">
      <w:pPr>
        <w:ind w:left="720"/>
        <w:rPr>
          <w:rFonts w:ascii="Calibri" w:hAnsi="Calibri" w:cs="Calibri"/>
        </w:rPr>
      </w:pPr>
      <w:r>
        <w:rPr>
          <w:rFonts w:ascii="Calibri" w:hAnsi="Calibri" w:cs="Calibri"/>
        </w:rPr>
        <w:t xml:space="preserve">B. The idea would be to make things the way Archelaus liked them before he got there. This is how the apostles viewed themselves. They were heralds of the rule of Jesus. They were announcing his lordship and that he is on his way back, so we should try to make things as much in line with </w:t>
      </w:r>
      <w:r w:rsidR="00590674">
        <w:rPr>
          <w:rFonts w:ascii="Calibri" w:hAnsi="Calibri" w:cs="Calibri"/>
        </w:rPr>
        <w:t xml:space="preserve">how </w:t>
      </w:r>
      <w:r>
        <w:rPr>
          <w:rFonts w:ascii="Calibri" w:hAnsi="Calibri" w:cs="Calibri"/>
        </w:rPr>
        <w:t xml:space="preserve">he likes them as we can. </w:t>
      </w:r>
    </w:p>
    <w:p w14:paraId="1E2720A7" w14:textId="77777777" w:rsidR="00390C80" w:rsidRDefault="00390C80" w:rsidP="00390C80">
      <w:pPr>
        <w:rPr>
          <w:rFonts w:ascii="Calibri" w:hAnsi="Calibri" w:cs="Calibri"/>
        </w:rPr>
      </w:pPr>
    </w:p>
    <w:p w14:paraId="0483C389" w14:textId="798AC39D" w:rsidR="00390C80" w:rsidRDefault="00390C80" w:rsidP="00390C80">
      <w:pPr>
        <w:rPr>
          <w:rFonts w:ascii="Calibri" w:hAnsi="Calibri" w:cs="Calibri"/>
        </w:rPr>
      </w:pPr>
      <w:r>
        <w:rPr>
          <w:rFonts w:ascii="Calibri" w:hAnsi="Calibri" w:cs="Calibri"/>
        </w:rPr>
        <w:t xml:space="preserve">IX. Here is the best part of all this, however. Even as Jesus embraces the idea of coming as a King. He subverts the entire meaning. If we miss this part, we really miss the beating heart of the Gospel. Look back at Daniel 2:39-44. </w:t>
      </w:r>
    </w:p>
    <w:p w14:paraId="3E833099" w14:textId="77777777" w:rsidR="00390C80" w:rsidRDefault="00390C80" w:rsidP="00390C80">
      <w:pPr>
        <w:rPr>
          <w:rFonts w:ascii="Calibri" w:hAnsi="Calibri" w:cs="Calibri"/>
        </w:rPr>
      </w:pPr>
    </w:p>
    <w:p w14:paraId="0825043E" w14:textId="1AA0D67C" w:rsidR="00390C80" w:rsidRDefault="00390C80" w:rsidP="00390C80">
      <w:pPr>
        <w:ind w:left="720"/>
        <w:rPr>
          <w:rFonts w:ascii="Calibri" w:hAnsi="Calibri" w:cs="Calibri"/>
        </w:rPr>
      </w:pPr>
      <w:r>
        <w:rPr>
          <w:rFonts w:ascii="Calibri" w:hAnsi="Calibri" w:cs="Calibri"/>
        </w:rPr>
        <w:t>A. Daniel describes this cycle of Kingdoms rising and falling—Babylon, Persia, Greece, Rome, and in the Roman days</w:t>
      </w:r>
      <w:r w:rsidR="00E013C5">
        <w:rPr>
          <w:rFonts w:ascii="Calibri" w:hAnsi="Calibri" w:cs="Calibri"/>
        </w:rPr>
        <w:t>,</w:t>
      </w:r>
      <w:r>
        <w:rPr>
          <w:rFonts w:ascii="Calibri" w:hAnsi="Calibri" w:cs="Calibri"/>
        </w:rPr>
        <w:t xml:space="preserve"> the Kingdom of God will be set up</w:t>
      </w:r>
      <w:r w:rsidR="00E013C5">
        <w:rPr>
          <w:rFonts w:ascii="Calibri" w:hAnsi="Calibri" w:cs="Calibri"/>
        </w:rPr>
        <w:t>,</w:t>
      </w:r>
      <w:r>
        <w:rPr>
          <w:rFonts w:ascii="Calibri" w:hAnsi="Calibri" w:cs="Calibri"/>
        </w:rPr>
        <w:t xml:space="preserve"> and it will smash all the other kingdoms to bits. </w:t>
      </w:r>
    </w:p>
    <w:p w14:paraId="21BFBFC9" w14:textId="77777777" w:rsidR="00390C80" w:rsidRDefault="00390C80" w:rsidP="00390C80">
      <w:pPr>
        <w:rPr>
          <w:rFonts w:ascii="Calibri" w:hAnsi="Calibri" w:cs="Calibri"/>
        </w:rPr>
      </w:pPr>
    </w:p>
    <w:p w14:paraId="68CE33C0" w14:textId="5E498132" w:rsidR="00390C80" w:rsidRDefault="00390C80" w:rsidP="00390C80">
      <w:pPr>
        <w:rPr>
          <w:rFonts w:ascii="Calibri" w:hAnsi="Calibri" w:cs="Calibri"/>
        </w:rPr>
      </w:pPr>
      <w:r>
        <w:rPr>
          <w:rFonts w:ascii="Calibri" w:hAnsi="Calibri" w:cs="Calibri"/>
        </w:rPr>
        <w:t xml:space="preserve">X. Interestingly, Jesus, when he describes the kingdom, uses different pictures, like a mustard seed and leaven (Mt 13). This has led many people to argue that the Kingdom came in an unexpected way, and that the “smashing” part of the kingdom comes later when Jesus returns. </w:t>
      </w:r>
    </w:p>
    <w:p w14:paraId="58095499" w14:textId="0134FBE2" w:rsidR="00390C80" w:rsidRDefault="00390C80" w:rsidP="00390C80">
      <w:pPr>
        <w:rPr>
          <w:rFonts w:ascii="Calibri" w:hAnsi="Calibri" w:cs="Calibri"/>
        </w:rPr>
      </w:pPr>
    </w:p>
    <w:p w14:paraId="165CF3B4" w14:textId="27511104" w:rsidR="00390C80" w:rsidRDefault="00390C80" w:rsidP="00390C80">
      <w:pPr>
        <w:ind w:left="720"/>
        <w:rPr>
          <w:rFonts w:ascii="Calibri" w:hAnsi="Calibri" w:cs="Calibri"/>
        </w:rPr>
      </w:pPr>
      <w:r>
        <w:rPr>
          <w:rFonts w:ascii="Calibri" w:hAnsi="Calibri" w:cs="Calibri"/>
        </w:rPr>
        <w:t xml:space="preserve">A. Certainly Jesus will return (as we’ve discussed) and there will be judgment. But that’s not what is really going on in Daniel </w:t>
      </w:r>
      <w:r w:rsidR="00590674">
        <w:rPr>
          <w:rFonts w:ascii="Calibri" w:hAnsi="Calibri" w:cs="Calibri"/>
        </w:rPr>
        <w:t>2</w:t>
      </w:r>
      <w:r>
        <w:rPr>
          <w:rFonts w:ascii="Calibri" w:hAnsi="Calibri" w:cs="Calibri"/>
        </w:rPr>
        <w:t xml:space="preserve">. Jesus helps us interpret Daniel </w:t>
      </w:r>
      <w:r w:rsidR="00590674">
        <w:rPr>
          <w:rFonts w:ascii="Calibri" w:hAnsi="Calibri" w:cs="Calibri"/>
        </w:rPr>
        <w:t>2</w:t>
      </w:r>
      <w:r>
        <w:rPr>
          <w:rFonts w:ascii="Calibri" w:hAnsi="Calibri" w:cs="Calibri"/>
        </w:rPr>
        <w:t xml:space="preserve"> through Him. He’s saying, “These other kingdoms are going to be smashed through this tiny, humble mustard seed (Jesus’ death).”  In other words, the “smashing” happens because there isn’t any smashing.</w:t>
      </w:r>
    </w:p>
    <w:p w14:paraId="5089A13C" w14:textId="77777777" w:rsidR="00390C80" w:rsidRDefault="00390C80" w:rsidP="00390C80">
      <w:pPr>
        <w:rPr>
          <w:rFonts w:ascii="Calibri" w:hAnsi="Calibri" w:cs="Calibri"/>
        </w:rPr>
      </w:pPr>
    </w:p>
    <w:p w14:paraId="29B9628F" w14:textId="6D44BFCC" w:rsidR="00390C80" w:rsidRDefault="00390C80" w:rsidP="00390C80">
      <w:pPr>
        <w:rPr>
          <w:rFonts w:ascii="Calibri" w:hAnsi="Calibri" w:cs="Calibri"/>
        </w:rPr>
      </w:pPr>
      <w:r>
        <w:rPr>
          <w:rFonts w:ascii="Calibri" w:hAnsi="Calibri" w:cs="Calibri"/>
        </w:rPr>
        <w:t>XI. The whole Gospel narratives are about the Messiah on his way to his coronation. Jesus even describes it that way above. Unlike all previous kingdoms, however, Jesus does not allow his Kingdom to begin through violence. He goes to great lengths to prevent this (Lk 22:49-51). Instead, he humbles himself, crucifying our understanding of what it means to be powerful and</w:t>
      </w:r>
      <w:r w:rsidR="00590674">
        <w:rPr>
          <w:rFonts w:ascii="Calibri" w:hAnsi="Calibri" w:cs="Calibri"/>
        </w:rPr>
        <w:t xml:space="preserve"> to</w:t>
      </w:r>
      <w:r>
        <w:rPr>
          <w:rFonts w:ascii="Calibri" w:hAnsi="Calibri" w:cs="Calibri"/>
        </w:rPr>
        <w:t xml:space="preserve"> rule.</w:t>
      </w:r>
    </w:p>
    <w:p w14:paraId="1A1E5F5F" w14:textId="77777777" w:rsidR="00390C80" w:rsidRDefault="00390C80" w:rsidP="00390C80">
      <w:pPr>
        <w:rPr>
          <w:rFonts w:ascii="Calibri" w:hAnsi="Calibri" w:cs="Calibri"/>
        </w:rPr>
      </w:pPr>
    </w:p>
    <w:p w14:paraId="46D7F2E3" w14:textId="60CC7900" w:rsidR="00390C80" w:rsidRDefault="00390C80" w:rsidP="00390C80">
      <w:pPr>
        <w:ind w:left="720"/>
        <w:rPr>
          <w:rFonts w:ascii="Calibri" w:hAnsi="Calibri" w:cs="Calibri"/>
        </w:rPr>
      </w:pPr>
      <w:r>
        <w:rPr>
          <w:rFonts w:ascii="Calibri" w:hAnsi="Calibri" w:cs="Calibri"/>
        </w:rPr>
        <w:t>A. Jesus literally takes human notions of power, kingdom, dominion, rulership, etc.</w:t>
      </w:r>
      <w:r w:rsidR="000816D3">
        <w:rPr>
          <w:rFonts w:ascii="Calibri" w:hAnsi="Calibri" w:cs="Calibri"/>
        </w:rPr>
        <w:t>,</w:t>
      </w:r>
      <w:r>
        <w:rPr>
          <w:rFonts w:ascii="Calibri" w:hAnsi="Calibri" w:cs="Calibri"/>
        </w:rPr>
        <w:t xml:space="preserve"> and nails them to his cross. Having done that, Paul says, He is qualified to be the King </w:t>
      </w:r>
      <w:r w:rsidR="000816D3">
        <w:rPr>
          <w:rFonts w:ascii="Calibri" w:hAnsi="Calibri" w:cs="Calibri"/>
        </w:rPr>
        <w:t>who</w:t>
      </w:r>
      <w:r>
        <w:rPr>
          <w:rFonts w:ascii="Calibri" w:hAnsi="Calibri" w:cs="Calibri"/>
        </w:rPr>
        <w:t xml:space="preserve"> rules forever. The renunciation of power is what qualifies you to have power. </w:t>
      </w:r>
    </w:p>
    <w:p w14:paraId="59483EBA" w14:textId="77777777" w:rsidR="00390C80" w:rsidRDefault="00390C80" w:rsidP="00390C80">
      <w:pPr>
        <w:ind w:left="720"/>
        <w:rPr>
          <w:rFonts w:ascii="Calibri" w:hAnsi="Calibri" w:cs="Calibri"/>
        </w:rPr>
      </w:pPr>
    </w:p>
    <w:p w14:paraId="37A85C20" w14:textId="2764F04A" w:rsidR="00390C80" w:rsidRDefault="00390C80" w:rsidP="00390C80">
      <w:pPr>
        <w:ind w:left="720"/>
        <w:rPr>
          <w:rFonts w:ascii="Calibri" w:hAnsi="Calibri" w:cs="Calibri"/>
        </w:rPr>
      </w:pPr>
      <w:r>
        <w:rPr>
          <w:rFonts w:ascii="Calibri" w:hAnsi="Calibri" w:cs="Calibri"/>
        </w:rPr>
        <w:t xml:space="preserve">B. Think about how the humility of Jesus causes our ridiculous notions of greatness to crumble. </w:t>
      </w:r>
    </w:p>
    <w:p w14:paraId="1D572140" w14:textId="77777777" w:rsidR="00390C80" w:rsidRDefault="00390C80" w:rsidP="00390C80">
      <w:pPr>
        <w:rPr>
          <w:rFonts w:ascii="Calibri" w:hAnsi="Calibri" w:cs="Calibri"/>
        </w:rPr>
      </w:pPr>
    </w:p>
    <w:p w14:paraId="729011C1" w14:textId="4AC48394" w:rsidR="004B3DDB" w:rsidRPr="00153905" w:rsidRDefault="00390C80">
      <w:pPr>
        <w:rPr>
          <w:rFonts w:ascii="Calibri" w:hAnsi="Calibri" w:cs="Calibri"/>
        </w:rPr>
      </w:pPr>
      <w:r>
        <w:rPr>
          <w:rFonts w:ascii="Calibri" w:hAnsi="Calibri" w:cs="Calibri"/>
        </w:rPr>
        <w:t xml:space="preserve">XII. </w:t>
      </w:r>
      <w:proofErr w:type="gramStart"/>
      <w:r>
        <w:rPr>
          <w:rFonts w:ascii="Calibri" w:hAnsi="Calibri" w:cs="Calibri"/>
        </w:rPr>
        <w:t>This is why</w:t>
      </w:r>
      <w:proofErr w:type="gramEnd"/>
      <w:r>
        <w:rPr>
          <w:rFonts w:ascii="Calibri" w:hAnsi="Calibri" w:cs="Calibri"/>
        </w:rPr>
        <w:t xml:space="preserve"> Jesus is king</w:t>
      </w:r>
      <w:r w:rsidR="000816D3">
        <w:rPr>
          <w:rFonts w:ascii="Calibri" w:hAnsi="Calibri" w:cs="Calibri"/>
        </w:rPr>
        <w:t>,</w:t>
      </w:r>
      <w:r>
        <w:rPr>
          <w:rFonts w:ascii="Calibri" w:hAnsi="Calibri" w:cs="Calibri"/>
        </w:rPr>
        <w:t xml:space="preserve"> but there are still problems. His reign is non-coercive and non-violent. This non-coercive power, however, conquered the Roman </w:t>
      </w:r>
      <w:r w:rsidR="000816D3">
        <w:rPr>
          <w:rFonts w:ascii="Calibri" w:hAnsi="Calibri" w:cs="Calibri"/>
        </w:rPr>
        <w:t>E</w:t>
      </w:r>
      <w:r>
        <w:rPr>
          <w:rFonts w:ascii="Calibri" w:hAnsi="Calibri" w:cs="Calibri"/>
        </w:rPr>
        <w:t xml:space="preserve">mpire. It is tearing down kingdoms of darkness all over the planet. Progress is uneven because people can resist, but in the end, Jesus’ loving rule will take over the planet. </w:t>
      </w:r>
    </w:p>
    <w:sectPr w:rsidR="004B3DDB" w:rsidRPr="00153905" w:rsidSect="00C4164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B68"/>
    <w:rsid w:val="000816D3"/>
    <w:rsid w:val="000A0B25"/>
    <w:rsid w:val="00153905"/>
    <w:rsid w:val="00390C80"/>
    <w:rsid w:val="004B3DDB"/>
    <w:rsid w:val="00590674"/>
    <w:rsid w:val="006F53D5"/>
    <w:rsid w:val="00995EC1"/>
    <w:rsid w:val="00A06088"/>
    <w:rsid w:val="00AB0B68"/>
    <w:rsid w:val="00AE2354"/>
    <w:rsid w:val="00BF324B"/>
    <w:rsid w:val="00C4164B"/>
    <w:rsid w:val="00C65CEF"/>
    <w:rsid w:val="00E013C5"/>
    <w:rsid w:val="00F35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7053C7"/>
  <w15:chartTrackingRefBased/>
  <w15:docId w15:val="{742F711B-D75D-714B-B173-60E3C58C2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B68"/>
  </w:style>
  <w:style w:type="paragraph" w:styleId="Heading1">
    <w:name w:val="heading 1"/>
    <w:basedOn w:val="Normal"/>
    <w:next w:val="Normal"/>
    <w:link w:val="Heading1Char"/>
    <w:uiPriority w:val="9"/>
    <w:qFormat/>
    <w:rsid w:val="004B3DDB"/>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AB0B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0B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0B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0B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0B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B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B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B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TSSTyle">
    <w:name w:val="GATS STyle"/>
    <w:basedOn w:val="Heading1"/>
    <w:autoRedefine/>
    <w:qFormat/>
    <w:rsid w:val="004B3DDB"/>
    <w:pPr>
      <w:spacing w:after="240"/>
      <w:jc w:val="center"/>
    </w:pPr>
    <w:rPr>
      <w:rFonts w:ascii="Times New Roman" w:hAnsi="Times New Roman" w:cs="Times New Roman"/>
      <w:b/>
      <w:color w:val="000000" w:themeColor="text1"/>
      <w:sz w:val="24"/>
    </w:rPr>
  </w:style>
  <w:style w:type="character" w:customStyle="1" w:styleId="Heading1Char">
    <w:name w:val="Heading 1 Char"/>
    <w:basedOn w:val="DefaultParagraphFont"/>
    <w:link w:val="Heading1"/>
    <w:uiPriority w:val="9"/>
    <w:rsid w:val="004B3DDB"/>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AB0B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0B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0B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0B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0B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B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B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B68"/>
    <w:rPr>
      <w:rFonts w:eastAsiaTheme="majorEastAsia" w:cstheme="majorBidi"/>
      <w:color w:val="272727" w:themeColor="text1" w:themeTint="D8"/>
    </w:rPr>
  </w:style>
  <w:style w:type="paragraph" w:styleId="Title">
    <w:name w:val="Title"/>
    <w:basedOn w:val="Normal"/>
    <w:next w:val="Normal"/>
    <w:link w:val="TitleChar"/>
    <w:uiPriority w:val="10"/>
    <w:qFormat/>
    <w:rsid w:val="00AB0B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B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B6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B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B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B0B68"/>
    <w:rPr>
      <w:i/>
      <w:iCs/>
      <w:color w:val="404040" w:themeColor="text1" w:themeTint="BF"/>
    </w:rPr>
  </w:style>
  <w:style w:type="paragraph" w:styleId="ListParagraph">
    <w:name w:val="List Paragraph"/>
    <w:basedOn w:val="Normal"/>
    <w:uiPriority w:val="34"/>
    <w:qFormat/>
    <w:rsid w:val="00AB0B68"/>
    <w:pPr>
      <w:ind w:left="720"/>
      <w:contextualSpacing/>
    </w:pPr>
  </w:style>
  <w:style w:type="character" w:styleId="IntenseEmphasis">
    <w:name w:val="Intense Emphasis"/>
    <w:basedOn w:val="DefaultParagraphFont"/>
    <w:uiPriority w:val="21"/>
    <w:qFormat/>
    <w:rsid w:val="00AB0B68"/>
    <w:rPr>
      <w:i/>
      <w:iCs/>
      <w:color w:val="0F4761" w:themeColor="accent1" w:themeShade="BF"/>
    </w:rPr>
  </w:style>
  <w:style w:type="paragraph" w:styleId="IntenseQuote">
    <w:name w:val="Intense Quote"/>
    <w:basedOn w:val="Normal"/>
    <w:next w:val="Normal"/>
    <w:link w:val="IntenseQuoteChar"/>
    <w:uiPriority w:val="30"/>
    <w:qFormat/>
    <w:rsid w:val="00AB0B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0B68"/>
    <w:rPr>
      <w:i/>
      <w:iCs/>
      <w:color w:val="0F4761" w:themeColor="accent1" w:themeShade="BF"/>
    </w:rPr>
  </w:style>
  <w:style w:type="character" w:styleId="IntenseReference">
    <w:name w:val="Intense Reference"/>
    <w:basedOn w:val="DefaultParagraphFont"/>
    <w:uiPriority w:val="32"/>
    <w:qFormat/>
    <w:rsid w:val="00AB0B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978</Words>
  <Characters>5576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Cornell</dc:creator>
  <cp:keywords/>
  <dc:description/>
  <cp:lastModifiedBy>Becky Cornell</cp:lastModifiedBy>
  <cp:revision>3</cp:revision>
  <cp:lastPrinted>2026-05-14T15:18:00Z</cp:lastPrinted>
  <dcterms:created xsi:type="dcterms:W3CDTF">2026-05-17T13:04:00Z</dcterms:created>
  <dcterms:modified xsi:type="dcterms:W3CDTF">2026-05-17T13:16:00Z</dcterms:modified>
</cp:coreProperties>
</file>